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4916DC" w:rsidRPr="00A27972" w:rsidRDefault="004916DC" w:rsidP="004916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Pr="007508C1" w:rsidRDefault="00D12AD8" w:rsidP="00D12AD8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D12AD8" w:rsidRPr="007508C1" w:rsidRDefault="00D12AD8" w:rsidP="00D12AD8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D12AD8" w:rsidRPr="007508C1" w:rsidRDefault="00D12AD8" w:rsidP="00D12AD8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D12AD8" w:rsidRPr="00A27972" w:rsidRDefault="00D12AD8" w:rsidP="00D12AD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D919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432FC3" w:rsidRDefault="00432F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2FC3" w:rsidRPr="0046313C" w:rsidRDefault="00D919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432FC3" w:rsidRDefault="00D919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756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разработки онлайн-курсов в сфере профессиональной деятельности»</w:t>
      </w:r>
    </w:p>
    <w:p w:rsidR="00432FC3" w:rsidRDefault="00432F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2FC3" w:rsidRPr="00D12AD8" w:rsidRDefault="00D919F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подготовки/специальность</w:t>
      </w:r>
      <w:r w:rsidRPr="00D12AD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 </w:t>
      </w:r>
      <w:r w:rsidR="009D2078" w:rsidRPr="00D12AD8">
        <w:rPr>
          <w:rFonts w:ascii="Times New Roman" w:eastAsia="Times New Roman" w:hAnsi="Times New Roman"/>
          <w:sz w:val="24"/>
          <w:szCs w:val="24"/>
          <w:lang w:eastAsia="ru-RU"/>
        </w:rPr>
        <w:t>05.04.06</w:t>
      </w:r>
      <w:r w:rsidRPr="00D12AD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2078" w:rsidRPr="00D12AD8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Экология и природопользование</w:t>
      </w:r>
      <w:r w:rsidRPr="00D12AD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32FC3" w:rsidRPr="00D12AD8" w:rsidRDefault="00D919F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9D2078" w:rsidRPr="00D12AD8">
        <w:rPr>
          <w:rFonts w:ascii="Times New Roman" w:eastAsia="Times New Roman" w:hAnsi="Times New Roman"/>
          <w:sz w:val="24"/>
          <w:szCs w:val="24"/>
          <w:lang w:eastAsia="ru-RU"/>
        </w:rPr>
        <w:t>Экологическая безопасность и управление охраной окружающей среды</w:t>
      </w:r>
      <w:r w:rsidRPr="00D12AD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432FC3" w:rsidRPr="00D12AD8" w:rsidRDefault="00D919F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2AD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9D2078" w:rsidRPr="00D12AD8">
        <w:rPr>
          <w:rFonts w:ascii="Times New Roman" w:eastAsia="Times New Roman" w:hAnsi="Times New Roman"/>
          <w:sz w:val="24"/>
          <w:szCs w:val="24"/>
          <w:lang w:eastAsia="ru-RU"/>
        </w:rPr>
        <w:t>очно-</w:t>
      </w:r>
      <w:r w:rsidR="00AB1605" w:rsidRPr="00D12AD8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D12AD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:rsidR="00432FC3" w:rsidRDefault="00D919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12AD8" w:rsidRDefault="00D12A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471"/>
        <w:gridCol w:w="2231"/>
      </w:tblGrid>
      <w:tr w:rsidR="00432FC3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32FC3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2FC3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5E0FC3" w:rsidP="00CD09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5E0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32FC3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AB160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32FC3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AB1605" w:rsidP="005E0F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E0F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FC3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D919F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32FC3" w:rsidRDefault="009756DE" w:rsidP="009A70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D919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00B8" w:rsidRDefault="001C00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00B8" w:rsidRDefault="001C00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00B8" w:rsidRDefault="001C00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D919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32FC3" w:rsidRDefault="00D919F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B763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br w:type="page"/>
      </w:r>
    </w:p>
    <w:p w:rsidR="00432FC3" w:rsidRDefault="00D919F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907939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разработки онлайн-курсов ы сфере профессиональной де</w:t>
      </w:r>
      <w:r w:rsidR="00907939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907939">
        <w:rPr>
          <w:rFonts w:ascii="Times New Roman" w:eastAsia="Times New Roman" w:hAnsi="Times New Roman"/>
          <w:bCs/>
          <w:sz w:val="24"/>
          <w:szCs w:val="24"/>
          <w:lang w:eastAsia="ru-RU"/>
        </w:rPr>
        <w:t>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41E68" w:rsidRPr="00381F56" w:rsidRDefault="00741E68" w:rsidP="00741E68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1F56">
        <w:rPr>
          <w:rFonts w:ascii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– 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гистратура по направлению подготовки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>, утве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>
        <w:rPr>
          <w:rFonts w:ascii="Times New Roman" w:hAnsi="Times New Roman"/>
          <w:sz w:val="24"/>
          <w:szCs w:val="24"/>
          <w:lang w:eastAsia="ru-RU"/>
        </w:rPr>
        <w:t>жденного приказом Министерства науки и высшего образования Российской Федерации № 897 от 07.08.2020 г.</w:t>
      </w:r>
      <w:r w:rsidRPr="00381F56">
        <w:rPr>
          <w:rFonts w:ascii="Times New Roman" w:hAnsi="Times New Roman"/>
          <w:sz w:val="24"/>
          <w:szCs w:val="24"/>
          <w:lang w:eastAsia="ru-RU"/>
        </w:rPr>
        <w:t>;</w:t>
      </w:r>
    </w:p>
    <w:p w:rsidR="00741E68" w:rsidRPr="006A2429" w:rsidRDefault="00741E68" w:rsidP="00741E68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Профессионального стандарта</w:t>
      </w:r>
      <w:r>
        <w:rPr>
          <w:rFonts w:ascii="Times New Roman" w:hAnsi="Times New Roman"/>
          <w:sz w:val="24"/>
          <w:szCs w:val="24"/>
          <w:lang w:eastAsia="ru-RU"/>
        </w:rPr>
        <w:t xml:space="preserve"> «Специалист по экологической безопасности (в промы</w:t>
      </w:r>
      <w:r>
        <w:rPr>
          <w:rFonts w:ascii="Times New Roman" w:hAnsi="Times New Roman"/>
          <w:sz w:val="24"/>
          <w:szCs w:val="24"/>
          <w:lang w:eastAsia="ru-RU"/>
        </w:rPr>
        <w:t>ш</w:t>
      </w:r>
      <w:r>
        <w:rPr>
          <w:rFonts w:ascii="Times New Roman" w:hAnsi="Times New Roman"/>
          <w:sz w:val="24"/>
          <w:szCs w:val="24"/>
          <w:lang w:eastAsia="ru-RU"/>
        </w:rPr>
        <w:t xml:space="preserve">ленности)», утвержденного приказом Министерства труда и социальной защиты </w:t>
      </w:r>
      <w:r w:rsidRPr="006A2429">
        <w:rPr>
          <w:rFonts w:ascii="Times New Roman" w:hAnsi="Times New Roman"/>
          <w:sz w:val="24"/>
          <w:szCs w:val="24"/>
          <w:lang w:eastAsia="ru-RU"/>
        </w:rPr>
        <w:t xml:space="preserve">Российской Федерации </w:t>
      </w:r>
      <w:r w:rsidRPr="006A2429">
        <w:rPr>
          <w:rFonts w:ascii="Times New Roman" w:hAnsi="Times New Roman"/>
          <w:sz w:val="24"/>
          <w:szCs w:val="24"/>
          <w:shd w:val="clear" w:color="auto" w:fill="FFFFFF"/>
        </w:rPr>
        <w:t>№ 569н от 07.09.2020 г.</w:t>
      </w:r>
      <w:r w:rsidRPr="006A2429">
        <w:rPr>
          <w:rFonts w:ascii="Times New Roman" w:hAnsi="Times New Roman"/>
          <w:sz w:val="24"/>
          <w:szCs w:val="24"/>
          <w:lang w:eastAsia="ru-RU"/>
        </w:rPr>
        <w:t>;</w:t>
      </w:r>
    </w:p>
    <w:p w:rsidR="00741E68" w:rsidRPr="00DB597C" w:rsidRDefault="00741E68" w:rsidP="00741E68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05.04</w:t>
      </w:r>
      <w:r w:rsidRPr="00381F56">
        <w:rPr>
          <w:rFonts w:ascii="Times New Roman" w:hAnsi="Times New Roman"/>
          <w:sz w:val="24"/>
          <w:szCs w:val="24"/>
          <w:lang w:eastAsia="ru-RU"/>
        </w:rPr>
        <w:t>.06  Экология и природопользование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D6CA7">
        <w:rPr>
          <w:rFonts w:ascii="Times New Roman" w:hAnsi="Times New Roman"/>
          <w:sz w:val="24"/>
          <w:szCs w:val="24"/>
          <w:lang w:eastAsia="ru-RU"/>
        </w:rPr>
        <w:t>профиль «Экологическая безопасность и управление охраной окружающей среды»,</w:t>
      </w:r>
      <w:r>
        <w:rPr>
          <w:rFonts w:ascii="Times New Roman" w:hAnsi="Times New Roman"/>
          <w:sz w:val="24"/>
          <w:szCs w:val="24"/>
          <w:lang w:eastAsia="ru-RU"/>
        </w:rPr>
        <w:t xml:space="preserve"> утв. р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>шением Ученого совета НГПУ им. К. Минина 18.03.2021, протокол № 7.</w:t>
      </w: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12AD8" w:rsidRDefault="00D12AD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12AD8" w:rsidRDefault="00D12AD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32FC3" w:rsidRDefault="00D919F8" w:rsidP="00F9010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Программу составила </w:t>
      </w:r>
      <w:r w:rsidR="00D750CC">
        <w:rPr>
          <w:rFonts w:ascii="Times New Roman" w:eastAsia="Times New Roman" w:hAnsi="Times New Roman"/>
          <w:sz w:val="24"/>
          <w:lang w:eastAsia="ru-RU"/>
        </w:rPr>
        <w:t>Панова Ирина Валентиновна</w:t>
      </w:r>
      <w:r>
        <w:rPr>
          <w:rFonts w:ascii="Times New Roman" w:eastAsia="Times New Roman" w:hAnsi="Times New Roman"/>
          <w:sz w:val="24"/>
          <w:lang w:eastAsia="ru-RU"/>
        </w:rPr>
        <w:t>, к.</w:t>
      </w:r>
      <w:r w:rsidR="00D750CC">
        <w:rPr>
          <w:rFonts w:ascii="Times New Roman" w:eastAsia="Times New Roman" w:hAnsi="Times New Roman"/>
          <w:sz w:val="24"/>
          <w:lang w:eastAsia="ru-RU"/>
        </w:rPr>
        <w:t>п</w:t>
      </w:r>
      <w:r>
        <w:rPr>
          <w:rFonts w:ascii="Times New Roman" w:eastAsia="Times New Roman" w:hAnsi="Times New Roman"/>
          <w:sz w:val="24"/>
          <w:lang w:eastAsia="ru-RU"/>
        </w:rPr>
        <w:t xml:space="preserve">.н., доцент кафедры </w:t>
      </w:r>
      <w:r w:rsidR="00D750CC">
        <w:rPr>
          <w:rFonts w:ascii="Times New Roman" w:eastAsia="Times New Roman" w:hAnsi="Times New Roman"/>
          <w:sz w:val="24"/>
          <w:lang w:eastAsia="ru-RU"/>
        </w:rPr>
        <w:t>прикладной и</w:t>
      </w:r>
      <w:r w:rsidR="00D750CC">
        <w:rPr>
          <w:rFonts w:ascii="Times New Roman" w:eastAsia="Times New Roman" w:hAnsi="Times New Roman"/>
          <w:sz w:val="24"/>
          <w:lang w:eastAsia="ru-RU"/>
        </w:rPr>
        <w:t>н</w:t>
      </w:r>
      <w:r w:rsidR="00D750CC">
        <w:rPr>
          <w:rFonts w:ascii="Times New Roman" w:eastAsia="Times New Roman" w:hAnsi="Times New Roman"/>
          <w:sz w:val="24"/>
          <w:lang w:eastAsia="ru-RU"/>
        </w:rPr>
        <w:t>форматики и информационных технологий в образовании</w:t>
      </w:r>
    </w:p>
    <w:p w:rsidR="00432FC3" w:rsidRDefault="00432FC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741E68" w:rsidRPr="00DB597C" w:rsidRDefault="00741E68" w:rsidP="00741E6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986C7E">
        <w:rPr>
          <w:rFonts w:ascii="Times New Roman" w:hAnsi="Times New Roman"/>
          <w:sz w:val="24"/>
          <w:szCs w:val="24"/>
          <w:lang w:eastAsia="ru-RU"/>
        </w:rPr>
        <w:t>кологического образования и рационального природопользования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(протокол № 8 </w:t>
      </w:r>
      <w:r w:rsidRPr="00DB597C">
        <w:rPr>
          <w:rFonts w:ascii="Times New Roman" w:hAnsi="Times New Roman"/>
          <w:sz w:val="24"/>
          <w:szCs w:val="24"/>
          <w:lang w:eastAsia="ru-RU"/>
        </w:rPr>
        <w:t>от</w:t>
      </w:r>
      <w:r>
        <w:rPr>
          <w:rFonts w:ascii="Times New Roman" w:hAnsi="Times New Roman"/>
          <w:sz w:val="24"/>
          <w:szCs w:val="24"/>
          <w:lang w:eastAsia="ru-RU"/>
        </w:rPr>
        <w:t xml:space="preserve"> 03.03.2021 г.)</w:t>
      </w: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2AD8" w:rsidRDefault="00D12AD8" w:rsidP="0046313C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AD8" w:rsidRDefault="00D12AD8" w:rsidP="0046313C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 w:rsidP="0046313C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32FC3" w:rsidRPr="00D750CC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ознакомления</w:t>
      </w:r>
      <w:r w:rsidR="00D750C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магистрантов с возможн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о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стями, особенностями применения и разработки онлайн-курсов в сфере профессиональной деятельности</w:t>
      </w:r>
      <w:r w:rsidRPr="00D750CC">
        <w:rPr>
          <w:rFonts w:ascii="Times New Roman" w:hAnsi="Times New Roman"/>
          <w:color w:val="000000"/>
          <w:sz w:val="24"/>
          <w:szCs w:val="24"/>
        </w:rPr>
        <w:t>.</w:t>
      </w:r>
    </w:p>
    <w:p w:rsidR="00432FC3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50CC" w:rsidRPr="00D750CC" w:rsidRDefault="005C57B3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сфрмировать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 xml:space="preserve">освоить приемы создания онлайн-курса на </w:t>
      </w:r>
      <w:r w:rsidR="00665E21">
        <w:rPr>
          <w:rFonts w:ascii="Times New Roman" w:hAnsi="Times New Roman"/>
          <w:color w:val="000000"/>
          <w:sz w:val="24"/>
          <w:szCs w:val="24"/>
        </w:rPr>
        <w:t>платформах СДО и МООК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432FC3" w:rsidRDefault="00D919F8" w:rsidP="00D864E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864E2" w:rsidP="00D864E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относится к блоку ФТД. Факультативы.</w:t>
      </w:r>
    </w:p>
    <w:p w:rsidR="00432FC3" w:rsidRDefault="00D919F8" w:rsidP="002B04B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тельной подготовке обучающегося</w:t>
      </w:r>
    </w:p>
    <w:p w:rsidR="00432FC3" w:rsidRDefault="00D919F8" w:rsidP="00D864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</w:t>
      </w:r>
      <w:r w:rsidR="00D864E2">
        <w:rPr>
          <w:rFonts w:ascii="Times New Roman" w:hAnsi="Times New Roman"/>
          <w:color w:val="000000"/>
          <w:sz w:val="24"/>
          <w:szCs w:val="24"/>
        </w:rPr>
        <w:t>«Основы разработки онлайн-курсов в сфере професси</w:t>
      </w:r>
      <w:r w:rsidR="00D864E2">
        <w:rPr>
          <w:rFonts w:ascii="Times New Roman" w:hAnsi="Times New Roman"/>
          <w:color w:val="000000"/>
          <w:sz w:val="24"/>
          <w:szCs w:val="24"/>
        </w:rPr>
        <w:t>о</w:t>
      </w:r>
      <w:r w:rsidR="00D864E2">
        <w:rPr>
          <w:rFonts w:ascii="Times New Roman" w:hAnsi="Times New Roman"/>
          <w:color w:val="000000"/>
          <w:sz w:val="24"/>
          <w:szCs w:val="24"/>
        </w:rPr>
        <w:t xml:space="preserve">нальной деятельности» </w:t>
      </w:r>
      <w:r>
        <w:rPr>
          <w:rFonts w:ascii="Times New Roman" w:hAnsi="Times New Roman"/>
          <w:color w:val="000000"/>
          <w:sz w:val="24"/>
          <w:szCs w:val="24"/>
        </w:rPr>
        <w:t>необходимы знания</w:t>
      </w:r>
      <w:r w:rsidR="00D864E2">
        <w:rPr>
          <w:rFonts w:ascii="Times New Roman" w:hAnsi="Times New Roman"/>
          <w:color w:val="000000"/>
          <w:sz w:val="24"/>
          <w:szCs w:val="24"/>
        </w:rPr>
        <w:t>, полученные в ходе изучения дисциплин инфо</w:t>
      </w:r>
      <w:r w:rsidR="00D864E2">
        <w:rPr>
          <w:rFonts w:ascii="Times New Roman" w:hAnsi="Times New Roman"/>
          <w:color w:val="000000"/>
          <w:sz w:val="24"/>
          <w:szCs w:val="24"/>
        </w:rPr>
        <w:t>р</w:t>
      </w:r>
      <w:r w:rsidR="00D864E2">
        <w:rPr>
          <w:rFonts w:ascii="Times New Roman" w:hAnsi="Times New Roman"/>
          <w:color w:val="000000"/>
          <w:sz w:val="24"/>
          <w:szCs w:val="24"/>
        </w:rPr>
        <w:t>мационно-технологического направления</w:t>
      </w:r>
      <w:r>
        <w:rPr>
          <w:rFonts w:ascii="Times New Roman" w:hAnsi="Times New Roman"/>
          <w:color w:val="000000"/>
          <w:sz w:val="24"/>
          <w:szCs w:val="24"/>
        </w:rPr>
        <w:t>, полученные на предыдущем уровне образования.</w:t>
      </w:r>
    </w:p>
    <w:p w:rsidR="004A64DB" w:rsidRDefault="00D919F8" w:rsidP="002B04B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димо как предшествующее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432FC3" w:rsidRDefault="00364B87" w:rsidP="004A64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Информационные ресурсы в науке и образовании</w:t>
      </w:r>
      <w:r w:rsidR="00D919F8"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color w:val="000000"/>
          <w:sz w:val="24"/>
          <w:szCs w:val="24"/>
        </w:rPr>
        <w:t xml:space="preserve">Планирование деятельности на предприятии; Процесс создания продукта; </w:t>
      </w:r>
      <w:r w:rsidR="00D919F8">
        <w:rPr>
          <w:rFonts w:ascii="Times New Roman" w:hAnsi="Times New Roman"/>
          <w:color w:val="000000"/>
          <w:sz w:val="24"/>
          <w:szCs w:val="24"/>
        </w:rPr>
        <w:t>Производственная практика (</w:t>
      </w:r>
      <w:r>
        <w:rPr>
          <w:rFonts w:ascii="Times New Roman" w:hAnsi="Times New Roman"/>
          <w:color w:val="000000"/>
          <w:sz w:val="24"/>
          <w:szCs w:val="24"/>
        </w:rPr>
        <w:t>технологическая</w:t>
      </w:r>
      <w:r w:rsidR="00D919F8">
        <w:rPr>
          <w:rFonts w:ascii="Times New Roman" w:hAnsi="Times New Roman"/>
          <w:color w:val="000000"/>
          <w:sz w:val="24"/>
          <w:szCs w:val="24"/>
        </w:rPr>
        <w:t xml:space="preserve">); </w:t>
      </w:r>
      <w:r>
        <w:rPr>
          <w:rFonts w:ascii="Times New Roman" w:hAnsi="Times New Roman"/>
          <w:color w:val="000000"/>
          <w:sz w:val="24"/>
          <w:szCs w:val="24"/>
        </w:rPr>
        <w:t>Производственная практика (проектно-экономическая)</w:t>
      </w:r>
      <w:r w:rsidR="00D919F8">
        <w:rPr>
          <w:rFonts w:ascii="Times New Roman" w:hAnsi="Times New Roman"/>
          <w:color w:val="000000"/>
          <w:sz w:val="24"/>
          <w:szCs w:val="24"/>
        </w:rPr>
        <w:t>.</w:t>
      </w:r>
    </w:p>
    <w:p w:rsidR="00432FC3" w:rsidRPr="002B04B2" w:rsidRDefault="00D919F8" w:rsidP="002B04B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</w:p>
    <w:p w:rsidR="0037759C" w:rsidRDefault="0037759C" w:rsidP="003775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759C">
        <w:rPr>
          <w:rFonts w:ascii="Times New Roman" w:hAnsi="Times New Roman"/>
          <w:sz w:val="24"/>
          <w:szCs w:val="24"/>
        </w:rPr>
        <w:t>УК-4</w:t>
      </w:r>
      <w:r>
        <w:rPr>
          <w:rFonts w:ascii="Times New Roman" w:hAnsi="Times New Roman"/>
          <w:sz w:val="24"/>
          <w:szCs w:val="24"/>
        </w:rPr>
        <w:t>.</w:t>
      </w:r>
      <w:r w:rsidRPr="0037759C">
        <w:rPr>
          <w:rFonts w:ascii="Times New Roman" w:hAnsi="Times New Roman"/>
          <w:sz w:val="24"/>
          <w:szCs w:val="24"/>
        </w:rPr>
        <w:t xml:space="preserve"> Способен применять современные коммуникативные технологии, в том числе на иностранно</w:t>
      </w:r>
      <w:proofErr w:type="gramStart"/>
      <w:r w:rsidRPr="0037759C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37759C">
        <w:rPr>
          <w:rFonts w:ascii="Times New Roman" w:hAnsi="Times New Roman"/>
          <w:sz w:val="24"/>
          <w:szCs w:val="24"/>
        </w:rPr>
        <w:t>ых</w:t>
      </w:r>
      <w:proofErr w:type="spellEnd"/>
      <w:r w:rsidRPr="0037759C">
        <w:rPr>
          <w:rFonts w:ascii="Times New Roman" w:hAnsi="Times New Roman"/>
          <w:sz w:val="24"/>
          <w:szCs w:val="24"/>
        </w:rPr>
        <w:t>) языке(ах), для академического и профессионального взаимодействия.</w:t>
      </w:r>
    </w:p>
    <w:p w:rsidR="00362ED5" w:rsidRPr="0037759C" w:rsidRDefault="00362ED5" w:rsidP="003775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/>
          <w:color w:val="000000" w:themeColor="text1"/>
          <w:sz w:val="24"/>
          <w:szCs w:val="24"/>
        </w:rPr>
        <w:t>УК-4.1.</w:t>
      </w:r>
      <w:r w:rsidRPr="001046C9">
        <w:rPr>
          <w:rFonts w:ascii="Times New Roman" w:hAnsi="Times New Roman"/>
          <w:color w:val="000000" w:themeColor="text1"/>
          <w:sz w:val="24"/>
          <w:szCs w:val="24"/>
        </w:rPr>
        <w:t xml:space="preserve"> Редактирует, составляет и переводит различные академические тексты в том числе на иностранно</w:t>
      </w:r>
      <w:proofErr w:type="gramStart"/>
      <w:r w:rsidRPr="001046C9">
        <w:rPr>
          <w:rFonts w:ascii="Times New Roman" w:hAnsi="Times New Roman"/>
          <w:color w:val="000000" w:themeColor="text1"/>
          <w:sz w:val="24"/>
          <w:szCs w:val="24"/>
        </w:rPr>
        <w:t>м(</w:t>
      </w:r>
      <w:proofErr w:type="spellStart"/>
      <w:proofErr w:type="gramEnd"/>
      <w:r w:rsidRPr="001046C9">
        <w:rPr>
          <w:rFonts w:ascii="Times New Roman" w:hAnsi="Times New Roman"/>
          <w:color w:val="000000" w:themeColor="text1"/>
          <w:sz w:val="24"/>
          <w:szCs w:val="24"/>
        </w:rPr>
        <w:t>ых</w:t>
      </w:r>
      <w:proofErr w:type="spellEnd"/>
      <w:r w:rsidRPr="001046C9">
        <w:rPr>
          <w:rFonts w:ascii="Times New Roman" w:hAnsi="Times New Roman"/>
          <w:color w:val="000000" w:themeColor="text1"/>
          <w:sz w:val="24"/>
          <w:szCs w:val="24"/>
        </w:rPr>
        <w:t>) языке(ах);</w:t>
      </w:r>
    </w:p>
    <w:p w:rsidR="00432FC3" w:rsidRDefault="002F4F90" w:rsidP="00665E21">
      <w:pPr>
        <w:spacing w:after="0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 w:rsidRPr="0037759C">
        <w:rPr>
          <w:rFonts w:ascii="Times New Roman" w:hAnsi="Times New Roman"/>
          <w:sz w:val="24"/>
          <w:szCs w:val="24"/>
        </w:rPr>
        <w:t>ОПК-5.</w:t>
      </w:r>
      <w:r>
        <w:t xml:space="preserve"> </w:t>
      </w:r>
      <w:proofErr w:type="gramStart"/>
      <w:r w:rsidRPr="000C30BE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C30BE">
        <w:rPr>
          <w:rFonts w:ascii="Times New Roman" w:hAnsi="Times New Roman"/>
          <w:sz w:val="24"/>
          <w:szCs w:val="24"/>
        </w:rPr>
        <w:t xml:space="preserve"> использовать современные информационные технологии и пр</w:t>
      </w:r>
      <w:r w:rsidRPr="000C30BE">
        <w:rPr>
          <w:rFonts w:ascii="Times New Roman" w:hAnsi="Times New Roman"/>
          <w:sz w:val="24"/>
          <w:szCs w:val="24"/>
        </w:rPr>
        <w:t>о</w:t>
      </w:r>
      <w:r w:rsidRPr="000C30BE">
        <w:rPr>
          <w:rFonts w:ascii="Times New Roman" w:hAnsi="Times New Roman"/>
          <w:sz w:val="24"/>
          <w:szCs w:val="24"/>
        </w:rPr>
        <w:t>граммные средства при решении профессиональных задач</w:t>
      </w:r>
      <w:r w:rsidR="000C667F">
        <w:rPr>
          <w:rFonts w:ascii="Times New Roman" w:eastAsia="Times New Roman" w:hAnsi="Times New Roman" w:cs="Calibri"/>
          <w:lang w:eastAsia="ru-RU"/>
        </w:rPr>
        <w:t>.</w:t>
      </w:r>
    </w:p>
    <w:p w:rsidR="00362ED5" w:rsidRDefault="00362ED5" w:rsidP="00665E21">
      <w:pPr>
        <w:spacing w:after="0"/>
        <w:ind w:firstLine="709"/>
        <w:jc w:val="both"/>
      </w:pPr>
      <w:r w:rsidRPr="00F56617">
        <w:rPr>
          <w:rFonts w:ascii="Times New Roman" w:hAnsi="Times New Roman"/>
          <w:color w:val="000000"/>
          <w:sz w:val="24"/>
          <w:szCs w:val="24"/>
        </w:rPr>
        <w:t xml:space="preserve">ОПК.5.1. </w:t>
      </w:r>
      <w:r w:rsidRPr="00F56617">
        <w:rPr>
          <w:rFonts w:ascii="Times New Roman" w:hAnsi="Times New Roman"/>
          <w:sz w:val="24"/>
          <w:szCs w:val="24"/>
        </w:rPr>
        <w:t>Демонстрирует умение дифференцированного отбора информационно-коммуникативных технологии для решения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432FC3" w:rsidRDefault="00D919F8" w:rsidP="002B04B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56"/>
        <w:gridCol w:w="2926"/>
        <w:gridCol w:w="2930"/>
        <w:gridCol w:w="2136"/>
      </w:tblGrid>
      <w:tr w:rsidR="00432FC3" w:rsidRPr="00956B0D" w:rsidTr="00F56617">
        <w:trPr>
          <w:trHeight w:val="385"/>
        </w:trPr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2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таты дисциплины</w:t>
            </w:r>
          </w:p>
        </w:tc>
        <w:tc>
          <w:tcPr>
            <w:tcW w:w="2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ОР</w:t>
            </w:r>
          </w:p>
        </w:tc>
      </w:tr>
      <w:tr w:rsidR="00432FC3" w:rsidRPr="00956B0D" w:rsidTr="00F56617">
        <w:trPr>
          <w:trHeight w:val="331"/>
        </w:trPr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86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BA2ADF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туальных проблем в обл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 </w:t>
            </w:r>
            <w:proofErr w:type="spellStart"/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менного профессионал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ного образования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э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фективного осуществл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и оптимизации </w:t>
            </w:r>
            <w:r w:rsidR="002B5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своей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тельности</w:t>
            </w:r>
            <w:r w:rsidR="002B59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F56617" w:rsidRPr="00F56617" w:rsidRDefault="00F56617" w:rsidP="00F566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УК-4.1. Редактирует, с</w:t>
            </w:r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ставляет и переводит ра</w:t>
            </w:r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личные академические тексты в том числе на </w:t>
            </w:r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иностранном(</w:t>
            </w:r>
            <w:proofErr w:type="spellStart"/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</w:t>
            </w:r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F566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ке(ах);</w:t>
            </w:r>
          </w:p>
          <w:p w:rsidR="002133BA" w:rsidRPr="00F56617" w:rsidRDefault="00860837" w:rsidP="00F5661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6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ОПК.5.1. </w:t>
            </w:r>
            <w:r w:rsidR="00F56617" w:rsidRPr="00F56617">
              <w:rPr>
                <w:rFonts w:ascii="Times New Roman" w:hAnsi="Times New Roman"/>
                <w:sz w:val="24"/>
                <w:szCs w:val="24"/>
              </w:rPr>
              <w:t>Демонстрирует умение дифференцир</w:t>
            </w:r>
            <w:r w:rsidR="00F56617" w:rsidRPr="00F56617">
              <w:rPr>
                <w:rFonts w:ascii="Times New Roman" w:hAnsi="Times New Roman"/>
                <w:sz w:val="24"/>
                <w:szCs w:val="24"/>
              </w:rPr>
              <w:t>о</w:t>
            </w:r>
            <w:r w:rsidR="00F56617" w:rsidRPr="00F56617">
              <w:rPr>
                <w:rFonts w:ascii="Times New Roman" w:hAnsi="Times New Roman"/>
                <w:sz w:val="24"/>
                <w:szCs w:val="24"/>
              </w:rPr>
              <w:t>ванного отбора информ</w:t>
            </w:r>
            <w:r w:rsidR="00F56617" w:rsidRPr="00F56617">
              <w:rPr>
                <w:rFonts w:ascii="Times New Roman" w:hAnsi="Times New Roman"/>
                <w:sz w:val="24"/>
                <w:szCs w:val="24"/>
              </w:rPr>
              <w:t>а</w:t>
            </w:r>
            <w:r w:rsidR="00F56617" w:rsidRPr="00F56617">
              <w:rPr>
                <w:rFonts w:ascii="Times New Roman" w:hAnsi="Times New Roman"/>
                <w:sz w:val="24"/>
                <w:szCs w:val="24"/>
              </w:rPr>
              <w:t>ционно-коммуникативных техн</w:t>
            </w:r>
            <w:r w:rsidR="00F56617" w:rsidRPr="00F56617">
              <w:rPr>
                <w:rFonts w:ascii="Times New Roman" w:hAnsi="Times New Roman"/>
                <w:sz w:val="24"/>
                <w:szCs w:val="24"/>
              </w:rPr>
              <w:t>о</w:t>
            </w:r>
            <w:r w:rsidR="00F56617" w:rsidRPr="00F56617">
              <w:rPr>
                <w:rFonts w:ascii="Times New Roman" w:hAnsi="Times New Roman"/>
                <w:sz w:val="24"/>
                <w:szCs w:val="24"/>
              </w:rPr>
              <w:t>логии для решения пр</w:t>
            </w:r>
            <w:r w:rsidR="00F56617" w:rsidRPr="00F56617">
              <w:rPr>
                <w:rFonts w:ascii="Times New Roman" w:hAnsi="Times New Roman"/>
                <w:sz w:val="24"/>
                <w:szCs w:val="24"/>
              </w:rPr>
              <w:t>о</w:t>
            </w:r>
            <w:r w:rsidR="00F56617" w:rsidRPr="00F56617">
              <w:rPr>
                <w:rFonts w:ascii="Times New Roman" w:hAnsi="Times New Roman"/>
                <w:sz w:val="24"/>
                <w:szCs w:val="24"/>
              </w:rPr>
              <w:t>фессиональных задач</w:t>
            </w:r>
            <w:r w:rsidRPr="00F56617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20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 w:rsidP="003769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_DdeLink__4049_1484108001"/>
            <w:bookmarkEnd w:id="1"/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Тест, кейс, </w:t>
            </w:r>
            <w:r w:rsidR="00376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  <w:r w:rsidR="002B59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практическая р</w:t>
            </w:r>
            <w:r w:rsidR="002B59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2B59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бота</w:t>
            </w:r>
            <w:r w:rsidR="002B59EB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76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</w:t>
            </w:r>
            <w:r w:rsidR="00376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3769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работа</w:t>
            </w:r>
          </w:p>
        </w:tc>
      </w:tr>
    </w:tbl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4346"/>
        <w:gridCol w:w="713"/>
        <w:gridCol w:w="1136"/>
        <w:gridCol w:w="1136"/>
        <w:gridCol w:w="1080"/>
        <w:gridCol w:w="1437"/>
      </w:tblGrid>
      <w:tr w:rsidR="00432FC3" w:rsidTr="00E7260C">
        <w:trPr>
          <w:trHeight w:val="203"/>
        </w:trPr>
        <w:tc>
          <w:tcPr>
            <w:tcW w:w="4252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1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5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</w:t>
            </w:r>
          </w:p>
        </w:tc>
      </w:tr>
      <w:tr w:rsidR="00432FC3" w:rsidTr="00E7260C">
        <w:trPr>
          <w:trHeight w:val="533"/>
        </w:trPr>
        <w:tc>
          <w:tcPr>
            <w:tcW w:w="4252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тактная СР (в т.ч. </w:t>
            </w:r>
          </w:p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5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Tr="00E7260C">
        <w:trPr>
          <w:trHeight w:val="1"/>
        </w:trPr>
        <w:tc>
          <w:tcPr>
            <w:tcW w:w="425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E8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 работы</w:t>
            </w:r>
          </w:p>
        </w:tc>
        <w:tc>
          <w:tcPr>
            <w:tcW w:w="111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RPr="00A017EC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="00A017EC"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 в производство </w:t>
            </w:r>
            <w:r w:rsid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массовых </w:t>
            </w:r>
            <w:r w:rsidR="00A017EC"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онлайн-курсов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454FFF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Возможности онлайн-курсов для разных категорий пользователей</w:t>
            </w:r>
            <w:r w:rsidRP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2F4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Цели и</w:t>
            </w:r>
            <w:r w:rsidR="000C731D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задачи создания о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лайн-курсов. Целевая аудитория о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лайн-курсов.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2F4F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Тема 1.3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 Платформы для создания о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="00A017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2F4F90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54FFF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Модели педагогического д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зайна учебных программ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Обратный дизайн учебных программ для создания онлайн-курсов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54F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лайн-курсов на платформах СДО и МООК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7260C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73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="007349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структуры онлайн-курса на платформе СДО</w:t>
            </w: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2FC3" w:rsidTr="00E7260C">
        <w:trPr>
          <w:trHeight w:val="1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73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="0073492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структуры онлайн-курса на платформе МООК.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830F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7260C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2FC3" w:rsidTr="00E7260C">
        <w:trPr>
          <w:trHeight w:val="357"/>
        </w:trPr>
        <w:tc>
          <w:tcPr>
            <w:tcW w:w="42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2B59EB" w:rsidRDefault="007345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7E7607" w:rsidRDefault="007345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B406A7" w:rsidP="00E726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E7260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224ED" w:rsidRDefault="006224ED" w:rsidP="006224ED">
      <w:pPr>
        <w:spacing w:after="0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 проблемного обучения, кейс-метод, лабораторная работа, метод проектов, т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стирование.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805"/>
        <w:gridCol w:w="1730"/>
        <w:gridCol w:w="1550"/>
        <w:gridCol w:w="1135"/>
        <w:gridCol w:w="857"/>
        <w:gridCol w:w="820"/>
      </w:tblGrid>
      <w:tr w:rsidR="00052766" w:rsidRPr="00705E1C" w:rsidTr="00976E46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нивания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кретное з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дание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местр</w:t>
            </w: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52766" w:rsidRPr="00705E1C" w:rsidTr="00976E46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</w:tr>
      <w:tr w:rsidR="00052766" w:rsidRPr="00705E1C" w:rsidTr="00976E4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Введение в производство массовых онлайн-курсов</w:t>
            </w:r>
          </w:p>
        </w:tc>
      </w:tr>
      <w:tr w:rsidR="00976E4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76E4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766" w:rsidRPr="00705E1C" w:rsidTr="00976E4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</w:tr>
      <w:tr w:rsidR="00976E46" w:rsidRPr="00705E1C" w:rsidTr="00AF7BD9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2B5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 w:rsidR="002B59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76E4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2B59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 w:rsidR="002B59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766" w:rsidRPr="00705E1C" w:rsidTr="00976E4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</w:tr>
      <w:tr w:rsidR="00976E46" w:rsidRPr="00705E1C" w:rsidTr="000774A4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976E46" w:rsidRPr="00705E1C" w:rsidRDefault="00976E46" w:rsidP="002B5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лабораторной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бораторной работе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76E4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976E46" w:rsidRPr="00705E1C" w:rsidRDefault="00976E4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6E46" w:rsidRPr="00705E1C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76E46" w:rsidRPr="00F841D7" w:rsidRDefault="00976E46" w:rsidP="00DB26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76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976E4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52766" w:rsidRPr="00705E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2766" w:rsidRPr="00705E1C" w:rsidTr="00976E46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52766" w:rsidRDefault="0005276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4DD0" w:rsidRPr="00571B73" w:rsidRDefault="00571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t>7.</w:t>
      </w:r>
      <w:r w:rsidR="0060268F">
        <w:rPr>
          <w:rFonts w:ascii="Times New Roman" w:hAnsi="Times New Roman"/>
          <w:b/>
          <w:sz w:val="24"/>
          <w:szCs w:val="24"/>
        </w:rPr>
        <w:t xml:space="preserve"> </w:t>
      </w:r>
      <w:r w:rsidRPr="00571B73">
        <w:rPr>
          <w:rFonts w:ascii="Times New Roman" w:hAnsi="Times New Roman"/>
          <w:b/>
          <w:sz w:val="24"/>
          <w:szCs w:val="24"/>
        </w:rPr>
        <w:t>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F64EB9" w:rsidRDefault="00F64EB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494D2E">
        <w:t>Вайндорф</w:t>
      </w:r>
      <w:proofErr w:type="spellEnd"/>
      <w:r w:rsidRPr="00494D2E">
        <w:t>-Сысоева, М. Е. Методика дистанционного обучения : учеб</w:t>
      </w:r>
      <w:proofErr w:type="gramStart"/>
      <w:r w:rsidRPr="00494D2E">
        <w:t>.</w:t>
      </w:r>
      <w:proofErr w:type="gramEnd"/>
      <w:r w:rsidRPr="00494D2E">
        <w:t xml:space="preserve"> </w:t>
      </w:r>
      <w:proofErr w:type="gramStart"/>
      <w:r w:rsidRPr="00494D2E">
        <w:t>п</w:t>
      </w:r>
      <w:proofErr w:type="gramEnd"/>
      <w:r w:rsidRPr="00494D2E">
        <w:t xml:space="preserve">особие для вузов / М. Е. </w:t>
      </w:r>
      <w:proofErr w:type="spellStart"/>
      <w:r w:rsidRPr="00494D2E">
        <w:t>Вайндорф</w:t>
      </w:r>
      <w:proofErr w:type="spellEnd"/>
      <w:r w:rsidRPr="00494D2E">
        <w:t xml:space="preserve">-Сысоева, Т. С. Грязнова, В. А. Шитова ; под общ. ред. М. Е. </w:t>
      </w:r>
      <w:proofErr w:type="spellStart"/>
      <w:r w:rsidRPr="00494D2E">
        <w:t>Вай</w:t>
      </w:r>
      <w:r w:rsidRPr="00494D2E">
        <w:t>н</w:t>
      </w:r>
      <w:r w:rsidRPr="00494D2E">
        <w:t>дорф</w:t>
      </w:r>
      <w:proofErr w:type="spellEnd"/>
      <w:r w:rsidRPr="00494D2E">
        <w:t>-Сысоевой. — Москва</w:t>
      </w:r>
      <w:proofErr w:type="gramStart"/>
      <w:r w:rsidRPr="00494D2E">
        <w:t xml:space="preserve"> :</w:t>
      </w:r>
      <w:proofErr w:type="gramEnd"/>
      <w:r w:rsidRPr="00494D2E">
        <w:t xml:space="preserve"> Издательство </w:t>
      </w:r>
      <w:proofErr w:type="spellStart"/>
      <w:r w:rsidRPr="00494D2E">
        <w:t>Юрайт</w:t>
      </w:r>
      <w:proofErr w:type="spellEnd"/>
      <w:r w:rsidRPr="00494D2E">
        <w:t>, 2019. — 194 с. — (Серия</w:t>
      </w:r>
      <w:proofErr w:type="gramStart"/>
      <w:r w:rsidRPr="00494D2E">
        <w:t xml:space="preserve"> :</w:t>
      </w:r>
      <w:proofErr w:type="gramEnd"/>
      <w:r w:rsidRPr="00494D2E">
        <w:t xml:space="preserve"> </w:t>
      </w:r>
      <w:proofErr w:type="gramStart"/>
      <w:r w:rsidRPr="00494D2E">
        <w:t>Образовател</w:t>
      </w:r>
      <w:r w:rsidRPr="00494D2E">
        <w:t>ь</w:t>
      </w:r>
      <w:r w:rsidRPr="00494D2E">
        <w:t>ный процесс).</w:t>
      </w:r>
      <w:proofErr w:type="gramEnd"/>
      <w:r w:rsidRPr="00494D2E">
        <w:t xml:space="preserve"> — ISBN 978-5-9916-9202-1. — Текст</w:t>
      </w:r>
      <w:proofErr w:type="gramStart"/>
      <w:r w:rsidRPr="00494D2E">
        <w:t xml:space="preserve"> :</w:t>
      </w:r>
      <w:proofErr w:type="gramEnd"/>
      <w:r w:rsidRPr="00494D2E">
        <w:t xml:space="preserve"> электронный // ЭБС </w:t>
      </w:r>
      <w:proofErr w:type="spellStart"/>
      <w:r w:rsidRPr="00494D2E">
        <w:t>Юрайт</w:t>
      </w:r>
      <w:proofErr w:type="spellEnd"/>
      <w:r w:rsidRPr="00494D2E">
        <w:t xml:space="preserve"> [сайт]. — URL: </w:t>
      </w:r>
      <w:hyperlink r:id="rId9" w:history="1">
        <w:r w:rsidRPr="00494D2E">
          <w:t>https://biblio-online.ru/bcode/433436/</w:t>
        </w:r>
      </w:hyperlink>
      <w:r w:rsidRPr="00494D2E">
        <w:t xml:space="preserve"> .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r w:rsidRPr="008D27C3">
        <w:t>Технологии электронного обучения: учебное пособие / А.В. </w:t>
      </w:r>
      <w:proofErr w:type="spellStart"/>
      <w:r w:rsidRPr="008D27C3">
        <w:t>Гураков</w:t>
      </w:r>
      <w:proofErr w:type="spellEnd"/>
      <w:r w:rsidRPr="008D27C3">
        <w:t>, В.В. Кручинин, Ю.В. Морозова, Д.С. Шульц</w:t>
      </w:r>
      <w:proofErr w:type="gramStart"/>
      <w:r w:rsidRPr="008D27C3">
        <w:t xml:space="preserve"> ;</w:t>
      </w:r>
      <w:proofErr w:type="gramEnd"/>
      <w:r w:rsidRPr="008D27C3"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D27C3">
        <w:t xml:space="preserve"> :</w:t>
      </w:r>
      <w:proofErr w:type="gramEnd"/>
      <w:r w:rsidRPr="008D27C3">
        <w:t xml:space="preserve"> ТУСУР, 2016. - 68 с.</w:t>
      </w:r>
      <w:proofErr w:type="gramStart"/>
      <w:r w:rsidRPr="008D27C3">
        <w:t xml:space="preserve"> :</w:t>
      </w:r>
      <w:proofErr w:type="gramEnd"/>
      <w:r w:rsidRPr="008D27C3">
        <w:t xml:space="preserve"> ил. - </w:t>
      </w:r>
      <w:proofErr w:type="spellStart"/>
      <w:r w:rsidRPr="008D27C3">
        <w:t>Библиогр</w:t>
      </w:r>
      <w:proofErr w:type="spellEnd"/>
      <w:r w:rsidRPr="008D27C3">
        <w:t xml:space="preserve">.: с. 61-65. ; То же [Электронный ресурс]. - URL: </w:t>
      </w:r>
      <w:hyperlink r:id="rId10" w:history="1">
        <w:r w:rsidRPr="00286179">
          <w:t>http://biblioclub.ru/index.php?page=book&amp;id=480813/</w:t>
        </w:r>
      </w:hyperlink>
      <w:r>
        <w:t xml:space="preserve"> 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8D27C3">
        <w:t>Колокольникова</w:t>
      </w:r>
      <w:proofErr w:type="spellEnd"/>
      <w:r w:rsidRPr="008D27C3">
        <w:t xml:space="preserve"> А.И. Базовый инструментарий </w:t>
      </w:r>
      <w:proofErr w:type="spellStart"/>
      <w:r w:rsidRPr="008D27C3">
        <w:t>Moodle</w:t>
      </w:r>
      <w:proofErr w:type="spellEnd"/>
      <w:r w:rsidRPr="008D27C3">
        <w:t xml:space="preserve"> для развития системы по</w:t>
      </w:r>
      <w:r w:rsidRPr="008D27C3">
        <w:t>д</w:t>
      </w:r>
      <w:r w:rsidRPr="008D27C3">
        <w:t>держки обучения / А.И. </w:t>
      </w:r>
      <w:proofErr w:type="spellStart"/>
      <w:r w:rsidRPr="008D27C3">
        <w:t>Колокольникова</w:t>
      </w:r>
      <w:proofErr w:type="spellEnd"/>
      <w:r w:rsidRPr="008D27C3">
        <w:t>. - Москва</w:t>
      </w:r>
      <w:proofErr w:type="gramStart"/>
      <w:r w:rsidRPr="008D27C3">
        <w:t xml:space="preserve"> ;</w:t>
      </w:r>
      <w:proofErr w:type="gramEnd"/>
      <w:r w:rsidRPr="008D27C3">
        <w:t xml:space="preserve"> Берлин : </w:t>
      </w:r>
      <w:proofErr w:type="spellStart"/>
      <w:r w:rsidRPr="008D27C3">
        <w:t>Директ</w:t>
      </w:r>
      <w:proofErr w:type="spellEnd"/>
      <w:r w:rsidRPr="008D27C3">
        <w:t xml:space="preserve">-Медиа, 2016. - 291 с. : ил., табл. - </w:t>
      </w:r>
      <w:proofErr w:type="spellStart"/>
      <w:r w:rsidRPr="008D27C3">
        <w:t>Библиогр</w:t>
      </w:r>
      <w:proofErr w:type="spellEnd"/>
      <w:r w:rsidRPr="008D27C3">
        <w:t>. в кн. - ISBN 978-5-4475-4650-2</w:t>
      </w:r>
      <w:proofErr w:type="gramStart"/>
      <w:r w:rsidRPr="008D27C3">
        <w:t xml:space="preserve"> ;</w:t>
      </w:r>
      <w:proofErr w:type="gramEnd"/>
      <w:r w:rsidRPr="008D27C3">
        <w:t xml:space="preserve"> То же [Электронный ресурс]. - URL: </w:t>
      </w:r>
      <w:hyperlink r:id="rId11" w:history="1">
        <w:r w:rsidRPr="00E30ED1">
          <w:rPr>
            <w:rStyle w:val="afe"/>
          </w:rPr>
          <w:t>http://biblioclub.ru/index.php?page=book&amp;id=439690/</w:t>
        </w:r>
      </w:hyperlink>
      <w:r>
        <w:t xml:space="preserve"> 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В.Б. Информационная цивилизация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2018. - 247 с. - ISBN 978-5-4475-9726-9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То же [Электро</w:t>
      </w:r>
      <w:r w:rsidRPr="004636BB">
        <w:rPr>
          <w:rFonts w:ascii="Times New Roman" w:hAnsi="Times New Roman"/>
          <w:sz w:val="24"/>
          <w:szCs w:val="24"/>
        </w:rPr>
        <w:t>н</w:t>
      </w:r>
      <w:r w:rsidRPr="004636BB">
        <w:rPr>
          <w:rFonts w:ascii="Times New Roman" w:hAnsi="Times New Roman"/>
          <w:sz w:val="24"/>
          <w:szCs w:val="24"/>
        </w:rPr>
        <w:t xml:space="preserve">ный ресурс]. - URL: </w:t>
      </w:r>
      <w:hyperlink r:id="rId12" w:history="1">
        <w:r w:rsidRPr="004636BB">
          <w:rPr>
            <w:rFonts w:ascii="Times New Roman" w:hAnsi="Times New Roman"/>
            <w:sz w:val="24"/>
            <w:szCs w:val="24"/>
          </w:rPr>
          <w:t>http://biblioclub.ru/index.php?page=book&amp;id=493598</w:t>
        </w:r>
      </w:hyperlink>
    </w:p>
    <w:p w:rsidR="007A7224" w:rsidRPr="00A23D9A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3D9A">
        <w:rPr>
          <w:rFonts w:ascii="Times New Roman" w:hAnsi="Times New Roman"/>
          <w:sz w:val="24"/>
          <w:szCs w:val="24"/>
        </w:rPr>
        <w:t>Лобачев С. Основы разработки электронных образовательных ресурсов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учебный курс / С. Лобачев. - 2-е изд., </w:t>
      </w:r>
      <w:proofErr w:type="spellStart"/>
      <w:r w:rsidRPr="00A23D9A">
        <w:rPr>
          <w:rFonts w:ascii="Times New Roman" w:hAnsi="Times New Roman"/>
          <w:sz w:val="24"/>
          <w:szCs w:val="24"/>
        </w:rPr>
        <w:t>исправ</w:t>
      </w:r>
      <w:proofErr w:type="spellEnd"/>
      <w:r w:rsidRPr="00A23D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Национальный Открытый Университет «И</w:t>
      </w:r>
      <w:r w:rsidRPr="00A23D9A">
        <w:rPr>
          <w:rFonts w:ascii="Times New Roman" w:hAnsi="Times New Roman"/>
          <w:sz w:val="24"/>
          <w:szCs w:val="24"/>
        </w:rPr>
        <w:t>Н</w:t>
      </w:r>
      <w:r w:rsidRPr="00A23D9A">
        <w:rPr>
          <w:rFonts w:ascii="Times New Roman" w:hAnsi="Times New Roman"/>
          <w:sz w:val="24"/>
          <w:szCs w:val="24"/>
        </w:rPr>
        <w:t>ТУИТ», 2016. - 189 с.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23D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23D9A">
        <w:rPr>
          <w:rFonts w:ascii="Times New Roman" w:hAnsi="Times New Roman"/>
          <w:sz w:val="24"/>
          <w:szCs w:val="24"/>
        </w:rPr>
        <w:t xml:space="preserve">. в кн. ; То же [Электронный ресурс]. - URL: </w:t>
      </w:r>
      <w:hyperlink r:id="rId13" w:history="1">
        <w:r w:rsidRPr="00A23D9A">
          <w:rPr>
            <w:rFonts w:ascii="Times New Roman" w:hAnsi="Times New Roman"/>
            <w:sz w:val="24"/>
            <w:szCs w:val="24"/>
          </w:rPr>
          <w:t>http://biblioclub.ru/index.php?page=book&amp;id=429160</w:t>
        </w:r>
      </w:hyperlink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К. Р. Дидактическое проектирование электронного учебника в высшей школе: теория и практика : учеб</w:t>
      </w:r>
      <w:proofErr w:type="gramStart"/>
      <w:r w:rsidRPr="004636BB">
        <w:rPr>
          <w:rFonts w:ascii="Times New Roman" w:hAnsi="Times New Roman"/>
          <w:sz w:val="24"/>
          <w:szCs w:val="24"/>
        </w:rPr>
        <w:t>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п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особие / К. Р. </w:t>
      </w: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148 с. — (Серия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— ISBN 978-5-534-08823-6. — Текст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https://biblio-online.ru/book/didakticheskoe-proektirovanie-elektronnogo-uchebnika-v-vysshey-shkole-teoriya-i-praktika-437592.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6BB">
        <w:rPr>
          <w:rFonts w:ascii="Times New Roman" w:hAnsi="Times New Roman"/>
          <w:sz w:val="24"/>
          <w:szCs w:val="24"/>
        </w:rPr>
        <w:t>Черткова Е. А. Компьютерные технологии обучения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учебник для вузов / Е. А. Черткова.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250 с. — (Серия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Университеты России).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— ISBN 978-5-534-07491-8. — Текст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https://biblio-online.ru/bcode/437244.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Н.В. Автор электронного курса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учебно-методическое пособие / Н.В. 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2015. - 77 с.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636B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.: с. 74 - ISBN 978-5-4475-5263-3 ; То же [Электронный ресурс]. - URL: </w:t>
      </w:r>
      <w:hyperlink r:id="rId14" w:history="1">
        <w:r w:rsidRPr="004636BB">
          <w:rPr>
            <w:rStyle w:val="afe"/>
            <w:rFonts w:ascii="Times New Roman" w:hAnsi="Times New Roman"/>
            <w:sz w:val="24"/>
            <w:szCs w:val="24"/>
          </w:rPr>
          <w:t>http://biblioclub.ru/index.php?page=book&amp;id=427342</w:t>
        </w:r>
      </w:hyperlink>
      <w:r w:rsidRPr="004636BB">
        <w:rPr>
          <w:rFonts w:ascii="Times New Roman" w:hAnsi="Times New Roman"/>
          <w:sz w:val="24"/>
          <w:szCs w:val="24"/>
        </w:rPr>
        <w:t>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чающихся по дисциплине</w:t>
      </w:r>
    </w:p>
    <w:p w:rsidR="002C6145" w:rsidRDefault="002C6145" w:rsidP="009D72DD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r w:rsidRPr="002C6145">
        <w:rPr>
          <w:color w:val="000000"/>
          <w:sz w:val="24"/>
          <w:szCs w:val="24"/>
          <w:lang w:val="ru-RU"/>
        </w:rPr>
        <w:t xml:space="preserve"> Панова И.В. Основы разработки онлайн-курсов в сфере профессиональной деятел</w:t>
      </w:r>
      <w:r w:rsidRPr="002C6145">
        <w:rPr>
          <w:color w:val="000000"/>
          <w:sz w:val="24"/>
          <w:szCs w:val="24"/>
          <w:lang w:val="ru-RU"/>
        </w:rPr>
        <w:t>ь</w:t>
      </w:r>
      <w:r w:rsidRPr="002C6145">
        <w:rPr>
          <w:color w:val="000000"/>
          <w:sz w:val="24"/>
          <w:szCs w:val="24"/>
          <w:lang w:val="ru-RU"/>
        </w:rPr>
        <w:t xml:space="preserve">ности [Электронный ресурс]: сетевой </w:t>
      </w:r>
      <w:proofErr w:type="spellStart"/>
      <w:r w:rsidRPr="002C6145">
        <w:rPr>
          <w:color w:val="000000"/>
          <w:sz w:val="24"/>
          <w:szCs w:val="24"/>
          <w:lang w:val="ru-RU"/>
        </w:rPr>
        <w:t>электр</w:t>
      </w:r>
      <w:proofErr w:type="spellEnd"/>
      <w:proofErr w:type="gramStart"/>
      <w:r w:rsidRPr="002C6145">
        <w:rPr>
          <w:color w:val="000000"/>
          <w:sz w:val="24"/>
          <w:szCs w:val="24"/>
          <w:lang w:val="ru-RU"/>
        </w:rPr>
        <w:t>.-</w:t>
      </w:r>
      <w:proofErr w:type="gramEnd"/>
      <w:r w:rsidRPr="002C6145">
        <w:rPr>
          <w:color w:val="000000"/>
          <w:sz w:val="24"/>
          <w:szCs w:val="24"/>
          <w:lang w:val="ru-RU"/>
        </w:rPr>
        <w:t xml:space="preserve">метод. комплекс/ </w:t>
      </w:r>
      <w:proofErr w:type="spellStart"/>
      <w:r w:rsidRPr="002C6145">
        <w:rPr>
          <w:color w:val="000000"/>
          <w:sz w:val="24"/>
          <w:szCs w:val="24"/>
          <w:lang w:val="ru-RU"/>
        </w:rPr>
        <w:t>И.В.Панова</w:t>
      </w:r>
      <w:proofErr w:type="spellEnd"/>
      <w:r w:rsidRPr="002C6145">
        <w:rPr>
          <w:color w:val="000000"/>
          <w:sz w:val="24"/>
          <w:szCs w:val="24"/>
          <w:lang w:val="ru-RU"/>
        </w:rPr>
        <w:t xml:space="preserve">; </w:t>
      </w:r>
      <w:proofErr w:type="spellStart"/>
      <w:r w:rsidRPr="002C6145">
        <w:rPr>
          <w:color w:val="000000"/>
          <w:sz w:val="24"/>
          <w:szCs w:val="24"/>
          <w:lang w:val="ru-RU"/>
        </w:rPr>
        <w:t>Ниж.гос.педаг.ун</w:t>
      </w:r>
      <w:proofErr w:type="spellEnd"/>
      <w:r w:rsidRPr="002C6145">
        <w:rPr>
          <w:color w:val="000000"/>
          <w:sz w:val="24"/>
          <w:szCs w:val="24"/>
          <w:lang w:val="ru-RU"/>
        </w:rPr>
        <w:t xml:space="preserve">-т </w:t>
      </w:r>
      <w:proofErr w:type="spellStart"/>
      <w:r w:rsidRPr="002C6145">
        <w:rPr>
          <w:color w:val="000000"/>
          <w:sz w:val="24"/>
          <w:szCs w:val="24"/>
          <w:lang w:val="ru-RU"/>
        </w:rPr>
        <w:t>им.К.Минина:офиц.сайт</w:t>
      </w:r>
      <w:proofErr w:type="spellEnd"/>
      <w:r w:rsidRPr="002C6145">
        <w:rPr>
          <w:color w:val="000000"/>
          <w:sz w:val="24"/>
          <w:szCs w:val="24"/>
          <w:lang w:val="ru-RU"/>
        </w:rPr>
        <w:t xml:space="preserve">.- Режим доступа:  </w:t>
      </w:r>
      <w:hyperlink r:id="rId15" w:history="1">
        <w:r w:rsidRPr="00CC0B72">
          <w:rPr>
            <w:rStyle w:val="afe"/>
            <w:sz w:val="24"/>
            <w:szCs w:val="24"/>
            <w:lang w:val="ru-RU"/>
          </w:rPr>
          <w:t>https://edu.mininuniver.ru/course/view.php?id=3601</w:t>
        </w:r>
      </w:hyperlink>
      <w:r>
        <w:rPr>
          <w:color w:val="000000"/>
          <w:sz w:val="24"/>
          <w:szCs w:val="24"/>
          <w:lang w:val="ru-RU"/>
        </w:rPr>
        <w:t xml:space="preserve"> </w:t>
      </w:r>
      <w:r w:rsidRPr="002C6145">
        <w:rPr>
          <w:color w:val="000000"/>
          <w:sz w:val="24"/>
          <w:szCs w:val="24"/>
          <w:lang w:val="ru-RU"/>
        </w:rPr>
        <w:t xml:space="preserve"> для доступа к ресурсу необходима автор</w:t>
      </w:r>
      <w:r w:rsidRPr="002C6145">
        <w:rPr>
          <w:color w:val="000000"/>
          <w:sz w:val="24"/>
          <w:szCs w:val="24"/>
          <w:lang w:val="ru-RU"/>
        </w:rPr>
        <w:t>и</w:t>
      </w:r>
      <w:r w:rsidRPr="002C6145">
        <w:rPr>
          <w:color w:val="000000"/>
          <w:sz w:val="24"/>
          <w:szCs w:val="24"/>
          <w:lang w:val="ru-RU"/>
        </w:rPr>
        <w:t xml:space="preserve">зация. </w:t>
      </w:r>
    </w:p>
    <w:p w:rsidR="00C67F97" w:rsidRPr="002C6145" w:rsidRDefault="00C67F97" w:rsidP="009D72DD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2C6145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2C6145">
        <w:rPr>
          <w:color w:val="000000"/>
          <w:sz w:val="24"/>
          <w:szCs w:val="24"/>
          <w:lang w:val="ru-RU"/>
        </w:rPr>
        <w:t xml:space="preserve"> Э.К., Костылев Д.С. Проектирование и реализация мультимедийных учебных курсов: </w:t>
      </w:r>
      <w:proofErr w:type="spellStart"/>
      <w:r w:rsidRPr="002C6145">
        <w:rPr>
          <w:color w:val="000000"/>
          <w:sz w:val="24"/>
          <w:szCs w:val="24"/>
          <w:lang w:val="ru-RU"/>
        </w:rPr>
        <w:t>Учеб</w:t>
      </w:r>
      <w:proofErr w:type="gramStart"/>
      <w:r w:rsidRPr="002C6145">
        <w:rPr>
          <w:color w:val="000000"/>
          <w:sz w:val="24"/>
          <w:szCs w:val="24"/>
          <w:lang w:val="ru-RU"/>
        </w:rPr>
        <w:t>.п</w:t>
      </w:r>
      <w:proofErr w:type="gramEnd"/>
      <w:r w:rsidRPr="002C6145">
        <w:rPr>
          <w:color w:val="000000"/>
          <w:sz w:val="24"/>
          <w:szCs w:val="24"/>
          <w:lang w:val="ru-RU"/>
        </w:rPr>
        <w:t>особие</w:t>
      </w:r>
      <w:proofErr w:type="spellEnd"/>
      <w:r w:rsidRPr="002C6145">
        <w:rPr>
          <w:color w:val="000000"/>
          <w:sz w:val="24"/>
          <w:szCs w:val="24"/>
          <w:lang w:val="ru-RU"/>
        </w:rPr>
        <w:t>.- Нижний Новгород: НГПУ, 2013.</w:t>
      </w:r>
    </w:p>
    <w:p w:rsidR="00C67F97" w:rsidRPr="003C5C4C" w:rsidRDefault="00C67F97" w:rsidP="00C67F97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Электронное обучение: технология создания уче</w:t>
      </w:r>
      <w:r w:rsidRPr="003C5C4C">
        <w:rPr>
          <w:color w:val="000000"/>
          <w:sz w:val="24"/>
          <w:szCs w:val="24"/>
          <w:lang w:val="ru-RU"/>
        </w:rPr>
        <w:t>б</w:t>
      </w:r>
      <w:r w:rsidRPr="003C5C4C">
        <w:rPr>
          <w:color w:val="000000"/>
          <w:sz w:val="24"/>
          <w:szCs w:val="24"/>
          <w:lang w:val="ru-RU"/>
        </w:rPr>
        <w:t xml:space="preserve">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Учеб.пособие</w:t>
      </w:r>
      <w:proofErr w:type="spellEnd"/>
      <w:r>
        <w:rPr>
          <w:color w:val="000000"/>
          <w:sz w:val="24"/>
          <w:szCs w:val="24"/>
          <w:lang w:val="ru-RU"/>
        </w:rPr>
        <w:t>. -</w:t>
      </w:r>
      <w:r w:rsidRPr="003C5C4C">
        <w:rPr>
          <w:color w:val="000000"/>
          <w:sz w:val="24"/>
          <w:szCs w:val="24"/>
          <w:lang w:val="ru-RU"/>
        </w:rPr>
        <w:t xml:space="preserve"> Нижний Новгород: НГПУ, 201</w:t>
      </w:r>
      <w:r>
        <w:rPr>
          <w:color w:val="000000"/>
          <w:sz w:val="24"/>
          <w:szCs w:val="24"/>
          <w:lang w:val="ru-RU"/>
        </w:rPr>
        <w:t>2.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1CA4" w:rsidRDefault="00DC1CA4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Национальная платформа открытого образования -  </w:t>
      </w:r>
      <w:hyperlink r:id="rId16" w:history="1">
        <w:r w:rsidRPr="005F62D7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https://openedu.ru/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C67F97" w:rsidRPr="004B193D" w:rsidRDefault="00C67F97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Портал 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приоритетного проекта в области образования 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«Современная цифровая обр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зовательная среда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РФ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- </w:t>
      </w:r>
      <w:hyperlink r:id="rId17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http://neorusedu.ru/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4B193D" w:rsidRPr="004B193D" w:rsidRDefault="004B193D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Универсариум</w:t>
      </w:r>
      <w:proofErr w:type="spellEnd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открытая система электронного образования. - </w:t>
      </w:r>
      <w:hyperlink r:id="rId18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https://universarium.org/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4B193D" w:rsidRPr="00DC1CA4" w:rsidRDefault="004B193D" w:rsidP="004B193D">
      <w:pPr>
        <w:pStyle w:val="af0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1CA4">
        <w:rPr>
          <w:rFonts w:ascii="Times New Roman" w:hAnsi="Times New Roman" w:cs="Times New Roman"/>
          <w:sz w:val="24"/>
          <w:szCs w:val="24"/>
        </w:rPr>
        <w:t>Stepik</w:t>
      </w:r>
      <w:proofErr w:type="spellEnd"/>
      <w:r w:rsidRPr="00DC1CA4">
        <w:rPr>
          <w:rFonts w:ascii="Times New Roman" w:hAnsi="Times New Roman" w:cs="Times New Roman"/>
          <w:sz w:val="24"/>
          <w:szCs w:val="24"/>
        </w:rPr>
        <w:t xml:space="preserve">   образовательная платформа и конструктор онлайн-курсов: </w:t>
      </w:r>
      <w:hyperlink r:id="rId19" w:history="1">
        <w:r w:rsidRPr="00DC1CA4">
          <w:rPr>
            <w:rStyle w:val="afe"/>
            <w:rFonts w:ascii="Times New Roman" w:hAnsi="Times New Roman" w:cs="Times New Roman"/>
            <w:sz w:val="24"/>
            <w:szCs w:val="24"/>
          </w:rPr>
          <w:t>https://stepik.org</w:t>
        </w:r>
      </w:hyperlink>
      <w:r w:rsidRPr="00DC1CA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58" w:rsidRPr="00DB597C" w:rsidRDefault="00AF4658" w:rsidP="00AF4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плине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>Реализация дисциплины требует наличия компьютерного кабинета с современной, п</w:t>
      </w:r>
      <w:r w:rsidRPr="00DC1CA4">
        <w:rPr>
          <w:rFonts w:ascii="Times New Roman" w:hAnsi="Times New Roman"/>
          <w:bCs/>
          <w:sz w:val="24"/>
          <w:szCs w:val="24"/>
        </w:rPr>
        <w:t>о</w:t>
      </w:r>
      <w:r w:rsidRPr="00DC1CA4">
        <w:rPr>
          <w:rFonts w:ascii="Times New Roman" w:hAnsi="Times New Roman"/>
          <w:bCs/>
          <w:sz w:val="24"/>
          <w:szCs w:val="24"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DC1CA4">
        <w:rPr>
          <w:rFonts w:ascii="Times New Roman" w:hAnsi="Times New Roman"/>
          <w:bCs/>
          <w:sz w:val="24"/>
          <w:szCs w:val="24"/>
        </w:rPr>
        <w:t>о</w:t>
      </w:r>
      <w:r w:rsidRPr="00DC1CA4">
        <w:rPr>
          <w:rFonts w:ascii="Times New Roman" w:hAnsi="Times New Roman"/>
          <w:bCs/>
          <w:sz w:val="24"/>
          <w:szCs w:val="24"/>
        </w:rPr>
        <w:t xml:space="preserve">кальной сети, выхода в Интернет.  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1CA4" w:rsidRPr="00DC1CA4" w:rsidRDefault="00DC1CA4" w:rsidP="00DC1CA4">
      <w:pPr>
        <w:pStyle w:val="af2"/>
        <w:spacing w:beforeAutospacing="0" w:after="0" w:afterAutospacing="0"/>
        <w:ind w:firstLine="709"/>
      </w:pPr>
      <w:r w:rsidRPr="00DC1CA4">
        <w:t xml:space="preserve">Информационные технологии: технология мультимедиа, Интернет-технология. </w:t>
      </w:r>
    </w:p>
    <w:p w:rsidR="00DC1CA4" w:rsidRPr="00DC1CA4" w:rsidRDefault="00DC1CA4" w:rsidP="00DC1CA4">
      <w:pPr>
        <w:pStyle w:val="af2"/>
        <w:spacing w:beforeAutospacing="0" w:after="0" w:afterAutospacing="0"/>
      </w:pPr>
      <w:r w:rsidRPr="00DC1CA4">
        <w:t>Технические и электронные средства обучения и контроля знаний студентов: ЭУМК в с</w:t>
      </w:r>
      <w:r w:rsidRPr="00DC1CA4">
        <w:t>и</w:t>
      </w:r>
      <w:r w:rsidRPr="00DC1CA4">
        <w:t xml:space="preserve">стеме </w:t>
      </w:r>
      <w:proofErr w:type="spellStart"/>
      <w:r w:rsidRPr="00DC1CA4">
        <w:t>Moodle</w:t>
      </w:r>
      <w:proofErr w:type="spellEnd"/>
      <w:r w:rsidRPr="00DC1CA4">
        <w:t xml:space="preserve">. </w:t>
      </w:r>
    </w:p>
    <w:p w:rsidR="00C91AAB" w:rsidRDefault="00C91AAB" w:rsidP="00C91AA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>Перечень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программного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обеспечения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</w:p>
    <w:p w:rsidR="00C91AAB" w:rsidRPr="004C5366" w:rsidRDefault="00C91AAB" w:rsidP="00C91AAB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>Office Professional Plus 2013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Russian OLP NL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AcademicEdition</w:t>
      </w:r>
      <w:proofErr w:type="spellEnd"/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C91AAB" w:rsidRPr="004C5366" w:rsidRDefault="00C91AAB" w:rsidP="00C91AAB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A0D48">
        <w:rPr>
          <w:rFonts w:ascii="Times New Roman" w:hAnsi="Times New Roman"/>
          <w:color w:val="000000"/>
          <w:sz w:val="24"/>
          <w:szCs w:val="24"/>
        </w:rPr>
        <w:t>Браузеры</w:t>
      </w:r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 xml:space="preserve"> Google Chrome,  Mozilla Firefox, Opera </w:t>
      </w:r>
      <w:r w:rsidRPr="007A0D48">
        <w:rPr>
          <w:rFonts w:ascii="Times New Roman" w:hAnsi="Times New Roman"/>
          <w:color w:val="000000"/>
          <w:sz w:val="24"/>
          <w:szCs w:val="24"/>
        </w:rPr>
        <w:t>или</w:t>
      </w:r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A0D48">
        <w:rPr>
          <w:rFonts w:ascii="Times New Roman" w:hAnsi="Times New Roman"/>
          <w:color w:val="000000"/>
          <w:sz w:val="24"/>
          <w:szCs w:val="24"/>
        </w:rPr>
        <w:t>др</w:t>
      </w:r>
      <w:proofErr w:type="spellEnd"/>
      <w:r w:rsidRPr="004C5366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C91AAB" w:rsidRPr="007A0D48" w:rsidRDefault="00C91AAB" w:rsidP="00C91AAB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7A0D48">
        <w:rPr>
          <w:rFonts w:ascii="Times New Roman" w:hAnsi="Times New Roman"/>
          <w:color w:val="000000"/>
          <w:sz w:val="24"/>
          <w:szCs w:val="24"/>
        </w:rPr>
        <w:t xml:space="preserve">Электронная среда обучения </w:t>
      </w:r>
      <w:proofErr w:type="spellStart"/>
      <w:r w:rsidRPr="007A0D48">
        <w:rPr>
          <w:rFonts w:ascii="Times New Roman" w:hAnsi="Times New Roman"/>
          <w:color w:val="000000"/>
          <w:sz w:val="24"/>
          <w:szCs w:val="24"/>
        </w:rPr>
        <w:t>Moodle</w:t>
      </w:r>
      <w:proofErr w:type="spellEnd"/>
      <w:r w:rsidRPr="007A0D48">
        <w:rPr>
          <w:rFonts w:ascii="Times New Roman" w:hAnsi="Times New Roman"/>
          <w:color w:val="000000"/>
          <w:sz w:val="24"/>
          <w:szCs w:val="24"/>
        </w:rPr>
        <w:t xml:space="preserve"> сгенерированная на сайте </w:t>
      </w:r>
      <w:proofErr w:type="spellStart"/>
      <w:r w:rsidRPr="007A0D48">
        <w:rPr>
          <w:rFonts w:ascii="Times New Roman" w:hAnsi="Times New Roman"/>
          <w:color w:val="000000"/>
          <w:sz w:val="24"/>
          <w:szCs w:val="24"/>
        </w:rPr>
        <w:t>Мининского</w:t>
      </w:r>
      <w:proofErr w:type="spellEnd"/>
      <w:r w:rsidRPr="007A0D48">
        <w:rPr>
          <w:rFonts w:ascii="Times New Roman" w:hAnsi="Times New Roman"/>
          <w:color w:val="000000"/>
          <w:sz w:val="24"/>
          <w:szCs w:val="24"/>
        </w:rPr>
        <w:t xml:space="preserve"> униве</w:t>
      </w:r>
      <w:r w:rsidRPr="007A0D48">
        <w:rPr>
          <w:rFonts w:ascii="Times New Roman" w:hAnsi="Times New Roman"/>
          <w:color w:val="000000"/>
          <w:sz w:val="24"/>
          <w:szCs w:val="24"/>
        </w:rPr>
        <w:t>р</w:t>
      </w:r>
      <w:r w:rsidRPr="007A0D48">
        <w:rPr>
          <w:rFonts w:ascii="Times New Roman" w:hAnsi="Times New Roman"/>
          <w:color w:val="000000"/>
          <w:sz w:val="24"/>
          <w:szCs w:val="24"/>
        </w:rPr>
        <w:t>ситета;</w:t>
      </w:r>
    </w:p>
    <w:p w:rsidR="00C91AAB" w:rsidRPr="007A0D48" w:rsidRDefault="00C91AAB" w:rsidP="00C91AAB">
      <w:pPr>
        <w:pStyle w:val="af0"/>
        <w:widowControl w:val="0"/>
        <w:numPr>
          <w:ilvl w:val="0"/>
          <w:numId w:val="1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7A0D48">
        <w:rPr>
          <w:rFonts w:ascii="Times New Roman" w:hAnsi="Times New Roman"/>
          <w:color w:val="000000"/>
          <w:sz w:val="24"/>
          <w:szCs w:val="24"/>
        </w:rPr>
        <w:t>Открытая образовательная платформа и конструктор он</w:t>
      </w:r>
      <w:r>
        <w:rPr>
          <w:rFonts w:ascii="Times New Roman" w:hAnsi="Times New Roman"/>
          <w:color w:val="000000"/>
          <w:sz w:val="24"/>
          <w:szCs w:val="24"/>
        </w:rPr>
        <w:t>лайн-курсов и уроков Stepik.org.</w:t>
      </w:r>
    </w:p>
    <w:p w:rsidR="00DC1CA4" w:rsidRPr="00353D32" w:rsidRDefault="00DC1CA4" w:rsidP="00353D32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353D32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DC1CA4" w:rsidRPr="00DC1CA4" w:rsidRDefault="009E7626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0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www.biblioclub.ru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DC1CA4" w:rsidRPr="00DC1CA4" w:rsidRDefault="009E7626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1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www.elibrary.ru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:rsidR="00DC1CA4" w:rsidRPr="00DC1CA4" w:rsidRDefault="009E7626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2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www.ebiblioteka.ru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DC1CA4" w:rsidRPr="00DC1CA4" w:rsidRDefault="009E7626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3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="00353D32" w:rsidRPr="00353D32">
          <w:rPr>
            <w:rStyle w:val="afe"/>
            <w:rFonts w:ascii="Times New Roman" w:hAnsi="Times New Roman"/>
            <w:bCs/>
            <w:sz w:val="24"/>
            <w:szCs w:val="24"/>
          </w:rPr>
          <w:t>.</w:t>
        </w:r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edu.ru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</w:t>
      </w:r>
      <w:r w:rsidR="00DC1CA4">
        <w:rPr>
          <w:rFonts w:ascii="Times New Roman" w:hAnsi="Times New Roman"/>
          <w:bCs/>
          <w:sz w:val="24"/>
          <w:szCs w:val="24"/>
        </w:rPr>
        <w:tab/>
      </w:r>
      <w:r w:rsidR="00DC1CA4">
        <w:rPr>
          <w:rFonts w:ascii="Times New Roman" w:hAnsi="Times New Roman"/>
          <w:bCs/>
          <w:sz w:val="24"/>
          <w:szCs w:val="24"/>
        </w:rPr>
        <w:tab/>
        <w:t xml:space="preserve">  </w:t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 Федеральный портал «Российское образование»</w:t>
      </w:r>
    </w:p>
    <w:p w:rsidR="00432FC3" w:rsidRDefault="00432FC3" w:rsidP="00DC1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432FC3" w:rsidSect="003E74A9">
      <w:footerReference w:type="default" r:id="rId24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1E5" w:rsidRDefault="00C021E5">
      <w:pPr>
        <w:spacing w:after="0" w:line="240" w:lineRule="auto"/>
      </w:pPr>
      <w:r>
        <w:separator/>
      </w:r>
    </w:p>
  </w:endnote>
  <w:endnote w:type="continuationSeparator" w:id="0">
    <w:p w:rsidR="00C021E5" w:rsidRDefault="00C0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B56" w:rsidRDefault="00E80B56" w:rsidP="009D41B6">
    <w:pPr>
      <w:pStyle w:val="af5"/>
      <w:jc w:val="center"/>
    </w:pPr>
  </w:p>
  <w:p w:rsidR="00E80B56" w:rsidRDefault="00E80B5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1E5" w:rsidRDefault="00C021E5">
      <w:pPr>
        <w:spacing w:after="0" w:line="240" w:lineRule="auto"/>
      </w:pPr>
      <w:r>
        <w:separator/>
      </w:r>
    </w:p>
  </w:footnote>
  <w:footnote w:type="continuationSeparator" w:id="0">
    <w:p w:rsidR="00C021E5" w:rsidRDefault="00C02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5CAA"/>
    <w:multiLevelType w:val="hybridMultilevel"/>
    <w:tmpl w:val="48CAB968"/>
    <w:lvl w:ilvl="0" w:tplc="548E63A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3442D90">
      <w:start w:val="1"/>
      <w:numFmt w:val="decimal"/>
      <w:lvlText w:val="%2."/>
      <w:lvlJc w:val="left"/>
      <w:pPr>
        <w:ind w:left="2689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070078"/>
    <w:multiLevelType w:val="hybridMultilevel"/>
    <w:tmpl w:val="4250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7D0129"/>
    <w:multiLevelType w:val="hybridMultilevel"/>
    <w:tmpl w:val="8440FD10"/>
    <w:lvl w:ilvl="0" w:tplc="33D2737A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1376A12"/>
    <w:multiLevelType w:val="hybridMultilevel"/>
    <w:tmpl w:val="EA5A2354"/>
    <w:lvl w:ilvl="0" w:tplc="83F03520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2C613C3B"/>
    <w:multiLevelType w:val="hybridMultilevel"/>
    <w:tmpl w:val="E3E8F7D6"/>
    <w:lvl w:ilvl="0" w:tplc="8416D68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F52B12"/>
    <w:multiLevelType w:val="hybridMultilevel"/>
    <w:tmpl w:val="2C2CE32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56189"/>
    <w:multiLevelType w:val="hybridMultilevel"/>
    <w:tmpl w:val="40E89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13CE2"/>
    <w:multiLevelType w:val="hybridMultilevel"/>
    <w:tmpl w:val="F4AE60B2"/>
    <w:lvl w:ilvl="0" w:tplc="E70E8FF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D4F8C"/>
    <w:multiLevelType w:val="hybridMultilevel"/>
    <w:tmpl w:val="0B7E1DD4"/>
    <w:lvl w:ilvl="0" w:tplc="548E6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2553B"/>
    <w:multiLevelType w:val="hybridMultilevel"/>
    <w:tmpl w:val="1BEEF930"/>
    <w:lvl w:ilvl="0" w:tplc="548E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11"/>
  </w:num>
  <w:num w:numId="7">
    <w:abstractNumId w:val="8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  <w:num w:numId="12">
    <w:abstractNumId w:val="12"/>
  </w:num>
  <w:num w:numId="13">
    <w:abstractNumId w:val="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C3"/>
    <w:rsid w:val="00052766"/>
    <w:rsid w:val="00081926"/>
    <w:rsid w:val="000C667F"/>
    <w:rsid w:val="000C731D"/>
    <w:rsid w:val="00105405"/>
    <w:rsid w:val="00113318"/>
    <w:rsid w:val="00172599"/>
    <w:rsid w:val="001A35B8"/>
    <w:rsid w:val="001B289B"/>
    <w:rsid w:val="001C00B8"/>
    <w:rsid w:val="001F22AB"/>
    <w:rsid w:val="002133BA"/>
    <w:rsid w:val="002430E1"/>
    <w:rsid w:val="002667CF"/>
    <w:rsid w:val="00284DAE"/>
    <w:rsid w:val="00286179"/>
    <w:rsid w:val="002B04B2"/>
    <w:rsid w:val="002B59EB"/>
    <w:rsid w:val="002B711D"/>
    <w:rsid w:val="002C6145"/>
    <w:rsid w:val="002F4F90"/>
    <w:rsid w:val="00353D32"/>
    <w:rsid w:val="00362ED5"/>
    <w:rsid w:val="00364B87"/>
    <w:rsid w:val="00376910"/>
    <w:rsid w:val="0037759C"/>
    <w:rsid w:val="00392FED"/>
    <w:rsid w:val="003C4CB9"/>
    <w:rsid w:val="003C5F4D"/>
    <w:rsid w:val="003E74A9"/>
    <w:rsid w:val="00432FC3"/>
    <w:rsid w:val="00454FFF"/>
    <w:rsid w:val="0046313C"/>
    <w:rsid w:val="004916DC"/>
    <w:rsid w:val="004A64DB"/>
    <w:rsid w:val="004B04EA"/>
    <w:rsid w:val="004B193D"/>
    <w:rsid w:val="004C7846"/>
    <w:rsid w:val="004E3892"/>
    <w:rsid w:val="00571B73"/>
    <w:rsid w:val="005C4F24"/>
    <w:rsid w:val="005C57B3"/>
    <w:rsid w:val="005E0FC3"/>
    <w:rsid w:val="0060268F"/>
    <w:rsid w:val="006224ED"/>
    <w:rsid w:val="006443AF"/>
    <w:rsid w:val="00665E21"/>
    <w:rsid w:val="0073456E"/>
    <w:rsid w:val="0073492F"/>
    <w:rsid w:val="00741E68"/>
    <w:rsid w:val="007A7224"/>
    <w:rsid w:val="007E7607"/>
    <w:rsid w:val="0081455F"/>
    <w:rsid w:val="00822AA7"/>
    <w:rsid w:val="00830F6E"/>
    <w:rsid w:val="00853EF6"/>
    <w:rsid w:val="00860837"/>
    <w:rsid w:val="00881674"/>
    <w:rsid w:val="008C4A88"/>
    <w:rsid w:val="008F790D"/>
    <w:rsid w:val="00907939"/>
    <w:rsid w:val="0092369F"/>
    <w:rsid w:val="00926EC8"/>
    <w:rsid w:val="009411CA"/>
    <w:rsid w:val="00956B0D"/>
    <w:rsid w:val="009756DE"/>
    <w:rsid w:val="00976E46"/>
    <w:rsid w:val="00984DD0"/>
    <w:rsid w:val="00997B5D"/>
    <w:rsid w:val="009A704E"/>
    <w:rsid w:val="009C1AE0"/>
    <w:rsid w:val="009D2078"/>
    <w:rsid w:val="009D41B6"/>
    <w:rsid w:val="00A017EC"/>
    <w:rsid w:val="00A01F53"/>
    <w:rsid w:val="00A3418E"/>
    <w:rsid w:val="00A52460"/>
    <w:rsid w:val="00A91FE9"/>
    <w:rsid w:val="00AB1605"/>
    <w:rsid w:val="00AF4658"/>
    <w:rsid w:val="00B406A7"/>
    <w:rsid w:val="00B55D46"/>
    <w:rsid w:val="00B7010D"/>
    <w:rsid w:val="00BA2ADF"/>
    <w:rsid w:val="00BB7634"/>
    <w:rsid w:val="00BE6CEA"/>
    <w:rsid w:val="00C021E5"/>
    <w:rsid w:val="00C34F77"/>
    <w:rsid w:val="00C67F97"/>
    <w:rsid w:val="00C76204"/>
    <w:rsid w:val="00C91AAB"/>
    <w:rsid w:val="00CD09E7"/>
    <w:rsid w:val="00D12AD8"/>
    <w:rsid w:val="00D331B9"/>
    <w:rsid w:val="00D3605B"/>
    <w:rsid w:val="00D404F7"/>
    <w:rsid w:val="00D67DC4"/>
    <w:rsid w:val="00D750CC"/>
    <w:rsid w:val="00D864E2"/>
    <w:rsid w:val="00D919F8"/>
    <w:rsid w:val="00DC1CA4"/>
    <w:rsid w:val="00E02F82"/>
    <w:rsid w:val="00E31294"/>
    <w:rsid w:val="00E7260C"/>
    <w:rsid w:val="00E80B56"/>
    <w:rsid w:val="00ED41C8"/>
    <w:rsid w:val="00F26D6E"/>
    <w:rsid w:val="00F33392"/>
    <w:rsid w:val="00F43C8A"/>
    <w:rsid w:val="00F56617"/>
    <w:rsid w:val="00F64EB9"/>
    <w:rsid w:val="00F701F5"/>
    <w:rsid w:val="00F74EB5"/>
    <w:rsid w:val="00F802E2"/>
    <w:rsid w:val="00F80D6C"/>
    <w:rsid w:val="00F9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29160" TargetMode="External"/><Relationship Id="rId18" Type="http://schemas.openxmlformats.org/officeDocument/2006/relationships/hyperlink" Target="https://universarium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library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3598" TargetMode="External"/><Relationship Id="rId17" Type="http://schemas.openxmlformats.org/officeDocument/2006/relationships/hyperlink" Target="http://neorusedu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openedu.ru/" TargetMode="External"/><Relationship Id="rId20" Type="http://schemas.openxmlformats.org/officeDocument/2006/relationships/hyperlink" Target="http://www.biblioclub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39690/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edu.mininuniver.ru/course/view.php?id=3601" TargetMode="External"/><Relationship Id="rId23" Type="http://schemas.openxmlformats.org/officeDocument/2006/relationships/hyperlink" Target="http://www.edu.ru" TargetMode="External"/><Relationship Id="rId10" Type="http://schemas.openxmlformats.org/officeDocument/2006/relationships/hyperlink" Target="http://biblioclub.ru/index.php?page=book&amp;id=480813/" TargetMode="External"/><Relationship Id="rId19" Type="http://schemas.openxmlformats.org/officeDocument/2006/relationships/hyperlink" Target="https://stepik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-online.ru/bcode/433436/" TargetMode="External"/><Relationship Id="rId14" Type="http://schemas.openxmlformats.org/officeDocument/2006/relationships/hyperlink" Target="http://biblioclub.ru/index.php?page=book&amp;id=427342" TargetMode="External"/><Relationship Id="rId22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B97DB-3C30-44A2-9F2D-D1A1CF89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HomePC</cp:lastModifiedBy>
  <cp:revision>8</cp:revision>
  <cp:lastPrinted>2019-08-15T11:58:00Z</cp:lastPrinted>
  <dcterms:created xsi:type="dcterms:W3CDTF">2021-05-19T10:20:00Z</dcterms:created>
  <dcterms:modified xsi:type="dcterms:W3CDTF">2021-07-01T07:38:00Z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